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7C4B6" w14:textId="77777777" w:rsidR="005D68AE" w:rsidRPr="002F4569" w:rsidRDefault="005D68AE" w:rsidP="005D68AE">
      <w:pPr>
        <w:pStyle w:val="a6"/>
        <w:ind w:left="180"/>
        <w:rPr>
          <w:b w:val="0"/>
          <w:sz w:val="22"/>
          <w:szCs w:val="22"/>
          <w:lang w:val="ru-RU"/>
        </w:rPr>
      </w:pPr>
      <w:r w:rsidRPr="00B14518">
        <w:rPr>
          <w:b w:val="0"/>
          <w:sz w:val="22"/>
          <w:szCs w:val="22"/>
        </w:rPr>
        <w:t>МИНИСТЕРСТВО НА ЗЕМЕДЕЛИЕТО</w:t>
      </w:r>
      <w:r>
        <w:rPr>
          <w:b w:val="0"/>
          <w:sz w:val="22"/>
          <w:szCs w:val="22"/>
        </w:rPr>
        <w:t xml:space="preserve"> и храните</w:t>
      </w:r>
    </w:p>
    <w:p w14:paraId="20626917" w14:textId="77777777" w:rsidR="005D68AE" w:rsidRPr="00B14518" w:rsidRDefault="005D68AE" w:rsidP="005D68AE">
      <w:pPr>
        <w:pStyle w:val="a6"/>
        <w:ind w:left="180"/>
        <w:rPr>
          <w:b w:val="0"/>
          <w:sz w:val="22"/>
          <w:szCs w:val="22"/>
        </w:rPr>
      </w:pPr>
      <w:r w:rsidRPr="00B14518">
        <w:rPr>
          <w:b w:val="0"/>
          <w:sz w:val="22"/>
          <w:szCs w:val="22"/>
        </w:rPr>
        <w:t>„СЕВЕРНОЦЕНТРАЛНО ДЪРЖАВНО ПРЕДПРИЯТИЕ”ДП – ГАБРОВО</w:t>
      </w:r>
    </w:p>
    <w:p w14:paraId="7A664B47" w14:textId="77777777" w:rsidR="005D68AE" w:rsidRDefault="005D68AE" w:rsidP="005D68AE">
      <w:pPr>
        <w:pStyle w:val="a6"/>
        <w:ind w:left="180" w:hanging="540"/>
        <w:rPr>
          <w:sz w:val="24"/>
          <w:u w:val="single"/>
        </w:rPr>
      </w:pPr>
      <w:r>
        <w:rPr>
          <w:sz w:val="24"/>
          <w:u w:val="single"/>
        </w:rPr>
        <w:t xml:space="preserve"> ТП ДЪРЖАВНО ГОРСКО СТОПАНСТВО  „ТУТРАКАН”</w:t>
      </w:r>
    </w:p>
    <w:p w14:paraId="4162DE46" w14:textId="77777777" w:rsidR="005D68AE" w:rsidRDefault="005D68AE" w:rsidP="005D68AE">
      <w:pPr>
        <w:ind w:left="180"/>
        <w:jc w:val="center"/>
      </w:pPr>
      <w:r>
        <w:t xml:space="preserve">7600 </w:t>
      </w:r>
      <w:proofErr w:type="spellStart"/>
      <w:r>
        <w:t>гр.Тутракан</w:t>
      </w:r>
      <w:proofErr w:type="spellEnd"/>
      <w:r>
        <w:t xml:space="preserve">, </w:t>
      </w:r>
      <w:proofErr w:type="spellStart"/>
      <w:r>
        <w:t>ул</w:t>
      </w:r>
      <w:proofErr w:type="spellEnd"/>
      <w:r>
        <w:t>.”</w:t>
      </w:r>
      <w:proofErr w:type="spellStart"/>
      <w:r>
        <w:t>Димитър</w:t>
      </w:r>
      <w:proofErr w:type="spellEnd"/>
      <w:r>
        <w:t xml:space="preserve"> Благоев” № 7, </w:t>
      </w:r>
      <w:proofErr w:type="spellStart"/>
      <w:r>
        <w:t>тел</w:t>
      </w:r>
      <w:proofErr w:type="spellEnd"/>
      <w:r>
        <w:t>. 086660308, е-mail-tutrakan@scdp.bg</w:t>
      </w:r>
    </w:p>
    <w:p w14:paraId="24773183" w14:textId="77777777" w:rsidR="00FC5840" w:rsidRPr="00ED3159" w:rsidRDefault="00FC5840" w:rsidP="00FC5840">
      <w:pPr>
        <w:ind w:right="1842"/>
        <w:rPr>
          <w:sz w:val="24"/>
          <w:szCs w:val="24"/>
          <w:lang w:val="bg-BG"/>
        </w:rPr>
      </w:pPr>
    </w:p>
    <w:p w14:paraId="1C301C4D" w14:textId="77777777" w:rsidR="00DC524B" w:rsidRPr="00ED3159" w:rsidRDefault="00DC524B" w:rsidP="00DC524B">
      <w:pPr>
        <w:ind w:firstLine="5760"/>
        <w:jc w:val="left"/>
        <w:rPr>
          <w:b/>
          <w:sz w:val="24"/>
          <w:szCs w:val="24"/>
          <w:lang w:val="bg-BG"/>
        </w:rPr>
      </w:pPr>
    </w:p>
    <w:p w14:paraId="62AF34FA" w14:textId="77777777" w:rsidR="00E732E5" w:rsidRPr="00826228" w:rsidRDefault="00E732E5" w:rsidP="00E732E5">
      <w:pPr>
        <w:pStyle w:val="NoSpacing1"/>
        <w:jc w:val="center"/>
        <w:rPr>
          <w:rFonts w:ascii="Times New Roman" w:hAnsi="Times New Roman"/>
          <w:b/>
          <w:bCs/>
          <w:sz w:val="24"/>
          <w:szCs w:val="24"/>
        </w:rPr>
      </w:pPr>
      <w:r w:rsidRPr="00826228">
        <w:rPr>
          <w:rFonts w:ascii="Times New Roman" w:hAnsi="Times New Roman"/>
          <w:b/>
          <w:bCs/>
          <w:sz w:val="24"/>
          <w:szCs w:val="24"/>
        </w:rPr>
        <w:t xml:space="preserve">О Б Я В А </w:t>
      </w:r>
    </w:p>
    <w:p w14:paraId="18D31FF2" w14:textId="5E44DA4A" w:rsidR="00E732E5" w:rsidRDefault="00E732E5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  <w:r w:rsidRPr="00ED3159">
        <w:rPr>
          <w:rFonts w:ascii="Times New Roman" w:hAnsi="Times New Roman"/>
          <w:sz w:val="24"/>
          <w:szCs w:val="24"/>
        </w:rPr>
        <w:t>ТП ДГС ”</w:t>
      </w:r>
      <w:r w:rsidR="005D68AE">
        <w:rPr>
          <w:rFonts w:ascii="Times New Roman" w:hAnsi="Times New Roman"/>
          <w:sz w:val="24"/>
          <w:szCs w:val="24"/>
        </w:rPr>
        <w:t>Тутракан</w:t>
      </w:r>
      <w:r w:rsidRPr="00ED3159">
        <w:rPr>
          <w:rFonts w:ascii="Times New Roman" w:hAnsi="Times New Roman"/>
          <w:sz w:val="24"/>
          <w:szCs w:val="24"/>
        </w:rPr>
        <w:t>”,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Pr="00ED3159">
        <w:rPr>
          <w:rFonts w:ascii="Times New Roman" w:hAnsi="Times New Roman"/>
          <w:sz w:val="24"/>
          <w:szCs w:val="24"/>
        </w:rPr>
        <w:t>обявява провеждане на подбор</w:t>
      </w:r>
      <w:r w:rsidR="005D68AE">
        <w:rPr>
          <w:rFonts w:ascii="Times New Roman" w:hAnsi="Times New Roman"/>
          <w:sz w:val="24"/>
          <w:szCs w:val="24"/>
        </w:rPr>
        <w:t xml:space="preserve"> </w:t>
      </w:r>
      <w:r w:rsidR="00FD1371">
        <w:rPr>
          <w:rFonts w:ascii="Times New Roman" w:hAnsi="Times New Roman"/>
          <w:sz w:val="24"/>
          <w:szCs w:val="24"/>
        </w:rPr>
        <w:t xml:space="preserve">по документи и </w:t>
      </w:r>
      <w:r w:rsidR="005D68AE">
        <w:rPr>
          <w:rFonts w:ascii="Times New Roman" w:hAnsi="Times New Roman"/>
          <w:sz w:val="24"/>
          <w:szCs w:val="24"/>
        </w:rPr>
        <w:t>събеседване</w:t>
      </w:r>
      <w:r w:rsidRPr="00ED3159">
        <w:rPr>
          <w:rFonts w:ascii="Times New Roman" w:hAnsi="Times New Roman"/>
          <w:sz w:val="24"/>
          <w:szCs w:val="24"/>
        </w:rPr>
        <w:t xml:space="preserve"> за едно </w:t>
      </w:r>
      <w:r w:rsidRPr="00826228">
        <w:rPr>
          <w:rFonts w:ascii="Times New Roman" w:hAnsi="Times New Roman"/>
          <w:sz w:val="24"/>
          <w:szCs w:val="24"/>
        </w:rPr>
        <w:t xml:space="preserve">работно място,  щатна бройка: </w:t>
      </w:r>
      <w:r w:rsidR="0031016A">
        <w:rPr>
          <w:rFonts w:ascii="Times New Roman" w:hAnsi="Times New Roman"/>
          <w:sz w:val="24"/>
          <w:szCs w:val="24"/>
        </w:rPr>
        <w:t>служител</w:t>
      </w:r>
      <w:r w:rsidR="00A1470A">
        <w:rPr>
          <w:rFonts w:ascii="Times New Roman" w:hAnsi="Times New Roman"/>
          <w:b/>
          <w:sz w:val="24"/>
          <w:szCs w:val="24"/>
        </w:rPr>
        <w:t xml:space="preserve"> </w:t>
      </w:r>
      <w:r w:rsidR="0031016A">
        <w:rPr>
          <w:rFonts w:ascii="Times New Roman" w:hAnsi="Times New Roman"/>
          <w:b/>
          <w:sz w:val="24"/>
          <w:szCs w:val="24"/>
        </w:rPr>
        <w:t>„Л</w:t>
      </w:r>
      <w:r w:rsidR="00053F62">
        <w:rPr>
          <w:rFonts w:ascii="Times New Roman" w:hAnsi="Times New Roman"/>
          <w:b/>
          <w:sz w:val="24"/>
          <w:szCs w:val="24"/>
        </w:rPr>
        <w:t>ичен състав</w:t>
      </w:r>
      <w:r w:rsidRPr="00826228">
        <w:rPr>
          <w:rFonts w:ascii="Times New Roman" w:hAnsi="Times New Roman"/>
          <w:sz w:val="24"/>
          <w:szCs w:val="24"/>
        </w:rPr>
        <w:t>”</w:t>
      </w:r>
      <w:r w:rsidR="004304CC">
        <w:rPr>
          <w:rFonts w:ascii="Times New Roman" w:hAnsi="Times New Roman"/>
          <w:sz w:val="24"/>
          <w:szCs w:val="24"/>
        </w:rPr>
        <w:t>.</w:t>
      </w:r>
      <w:r w:rsidRPr="00ED3159">
        <w:rPr>
          <w:rFonts w:ascii="Times New Roman" w:hAnsi="Times New Roman"/>
          <w:sz w:val="24"/>
          <w:szCs w:val="24"/>
        </w:rPr>
        <w:t xml:space="preserve"> </w:t>
      </w:r>
    </w:p>
    <w:p w14:paraId="46F1230B" w14:textId="77777777" w:rsidR="00D32190" w:rsidRPr="00ED3159" w:rsidRDefault="00D32190" w:rsidP="00E732E5">
      <w:pPr>
        <w:pStyle w:val="NoSpacing1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67D33CB" w14:textId="77777777" w:rsidR="00E732E5" w:rsidRPr="00826228" w:rsidRDefault="00E732E5" w:rsidP="00826228">
      <w:pPr>
        <w:pStyle w:val="NoSpacing1"/>
        <w:jc w:val="both"/>
        <w:rPr>
          <w:rFonts w:ascii="Times New Roman" w:hAnsi="Times New Roman"/>
          <w:sz w:val="24"/>
          <w:szCs w:val="24"/>
        </w:rPr>
      </w:pPr>
    </w:p>
    <w:p w14:paraId="3C38EB62" w14:textId="567553CD" w:rsidR="00E732E5" w:rsidRPr="00071A0F" w:rsidRDefault="00FD1371" w:rsidP="00071A0F">
      <w:pPr>
        <w:pStyle w:val="NoSpacing1"/>
        <w:ind w:firstLine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I.</w:t>
      </w:r>
      <w:r w:rsidR="002C3EFC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Кратко описание на длъжността: </w:t>
      </w:r>
    </w:p>
    <w:p w14:paraId="57355BBC" w14:textId="77777777" w:rsidR="004312B8" w:rsidRDefault="00E11CD7" w:rsidP="00071A0F">
      <w:pPr>
        <w:pStyle w:val="NoSpacing1"/>
        <w:ind w:firstLine="567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1.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Поддържане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досиета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r w:rsidR="004312B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работниците и служителите</w:t>
      </w:r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в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актуално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състояние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00FDB165" w14:textId="6403AE89" w:rsidR="008B55BE" w:rsidRDefault="00E11CD7" w:rsidP="00071A0F">
      <w:pPr>
        <w:pStyle w:val="NoSpacing1"/>
        <w:ind w:firstLine="567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2.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договори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допълнителни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споразумения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заповеди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други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документи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с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трудовите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правоотношения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r w:rsidR="004312B8">
        <w:rPr>
          <w:rFonts w:ascii="Times New Roman" w:hAnsi="Times New Roman"/>
          <w:color w:val="404040" w:themeColor="text1" w:themeTint="BF"/>
          <w:sz w:val="24"/>
          <w:szCs w:val="24"/>
        </w:rPr>
        <w:t>в стопанството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3.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предоставяне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декларации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информация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към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НАП, НОИ и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други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държавни</w:t>
      </w:r>
      <w:proofErr w:type="spellEnd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8B55BE" w:rsidRPr="008B55BE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институции</w:t>
      </w:r>
      <w:proofErr w:type="spellEnd"/>
    </w:p>
    <w:p w14:paraId="5A6A2BAD" w14:textId="5154466C" w:rsidR="004905D1" w:rsidRPr="00147914" w:rsidRDefault="00E11CD7" w:rsidP="004905D1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4. Оформя документално налагането на дисциплинарни наказания.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5. Оформя документите при прекратяване на трудови</w:t>
      </w:r>
      <w:r w:rsidR="004312B8">
        <w:rPr>
          <w:rStyle w:val="a8"/>
          <w:rFonts w:ascii="Times New Roman" w:hAnsi="Times New Roman"/>
          <w:i w:val="0"/>
          <w:iCs w:val="0"/>
          <w:sz w:val="24"/>
          <w:szCs w:val="24"/>
        </w:rPr>
        <w:t>те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договор</w:t>
      </w:r>
      <w:r w:rsidR="004312B8">
        <w:rPr>
          <w:rStyle w:val="a8"/>
          <w:rFonts w:ascii="Times New Roman" w:hAnsi="Times New Roman"/>
          <w:i w:val="0"/>
          <w:iCs w:val="0"/>
          <w:sz w:val="24"/>
          <w:szCs w:val="24"/>
        </w:rPr>
        <w:t>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6. Съхранява служебните бележки за проведения начален инструктаж на персонала.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7. Подготвя всякакви други документи, свързани с трудовото правоотношение – служебни бележки, удостоверения и документи за пенсиониране.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8.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Изготвяне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вътрешни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отчети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с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персонала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работните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заплати</w:t>
      </w:r>
      <w:proofErr w:type="spellEnd"/>
      <w:r w:rsidR="004312B8" w:rsidRPr="004312B8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9. Изготвя графици за ползване на платените годишни отпуски от работниците и служителите.</w:t>
      </w:r>
      <w:r w:rsidR="004905D1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И</w:t>
      </w:r>
      <w:r w:rsidR="004905D1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зготвя заповеди за отпуск и ги докладва на Директора за разрешаване.</w:t>
      </w:r>
      <w:r w:rsidR="004905D1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C93183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Pr="00147914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2C3EFC" w:rsidRPr="00147914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Извършва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предварителен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текущ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финансов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контрол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всички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разходи</w:t>
      </w:r>
      <w:proofErr w:type="spellEnd"/>
      <w:r w:rsidR="004905D1" w:rsidRPr="00147914">
        <w:rPr>
          <w:rFonts w:ascii="Times New Roman" w:hAnsi="Times New Roman"/>
          <w:color w:val="404040" w:themeColor="text1" w:themeTint="BF"/>
          <w:sz w:val="24"/>
          <w:szCs w:val="24"/>
        </w:rPr>
        <w:t xml:space="preserve"> в стопанството.</w:t>
      </w:r>
      <w:r w:rsidR="00147914" w:rsidRPr="00147914">
        <w:rPr>
          <w:rFonts w:ascii="Times New Roman" w:eastAsia="Times New Roman" w:hAnsi="Times New Roman"/>
          <w:sz w:val="20"/>
          <w:szCs w:val="20"/>
          <w:lang w:val="en-US" w:eastAsia="bg-BG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Проверява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допустимостта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разходите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147914" w:rsidRPr="00147914">
        <w:rPr>
          <w:rFonts w:ascii="Times New Roman" w:eastAsia="Times New Roman" w:hAnsi="Times New Roman"/>
          <w:sz w:val="20"/>
          <w:szCs w:val="20"/>
          <w:lang w:val="en-US" w:eastAsia="bg-BG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Подготвя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финансови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отчети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нуждите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вътрешния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контрол</w:t>
      </w:r>
      <w:proofErr w:type="spellEnd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147914" w:rsidRPr="00147914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одити</w:t>
      </w:r>
      <w:proofErr w:type="spellEnd"/>
      <w:r w:rsidR="00147914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112CAA59" w14:textId="766648A2" w:rsidR="002C3EFC" w:rsidRDefault="00E11CD7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Организира и води документооборота в 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като</w:t>
      </w:r>
      <w:bookmarkStart w:id="0" w:name="Длъжностна_характеристика_на_деловодител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приема и завежда входящата кореспонденция;</w:t>
      </w:r>
      <w:bookmarkEnd w:id="0"/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разпределя и изпраща заведената входяща кореспонденция в </w:t>
      </w:r>
      <w:r w:rsidR="00D32190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според нейното предназначение;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 </w:t>
      </w:r>
      <w:r w:rsidR="002C3EFC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оформя и завежда изходящата кореспонденция според адресатите.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</w:p>
    <w:p w14:paraId="7CE48AA8" w14:textId="17464AD8" w:rsidR="00826228" w:rsidRPr="00071A0F" w:rsidRDefault="002C3EFC" w:rsidP="00071A0F">
      <w:pPr>
        <w:pStyle w:val="NoSpacing1"/>
        <w:ind w:firstLine="567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12.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Води регистрите за входяща и изходяща кореспонденция.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Картотекира, подрежда и поддържа масивите от документи, съобразно вътрешните изисквания.</w:t>
      </w:r>
      <w:bookmarkStart w:id="1" w:name="Деловодител_архивар"/>
      <w:bookmarkEnd w:id="1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13.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сроковете за получаване и изпращане на входяща и изходяща документация и сроковете за вътрешен документооборот в предприятието</w:t>
      </w:r>
      <w:bookmarkStart w:id="2" w:name="Деловодител_в_мвр"/>
      <w:bookmarkEnd w:id="2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14.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Следи за спазване на режима за правилно съхранение на кореспонденцията и вътрешната документация.</w:t>
      </w:r>
      <w:r w:rsidR="00DB519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5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Поддържа документален архив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DB5198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Поддържа актуална информация на необходимите данни за всички служители в дружеството.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Изготвя писмени и дава устни справки, по искане на ръководството на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относно персонала и всички, свързани с трудовите правоотношения, въпроси.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8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инструкцията за работа с лични данни и задълженията, произтичащи от нормативните актове при боравенето и съхранението на личните данни на работниците и служителите.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9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Спазва всички изисквания, произтичащи от Кодекса на труда, Закона за здравословни и безопасни условия на труд, Правилника за вътрешен трудов ред и индивидуалния договор, свързани с дейността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м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у.</w:t>
      </w:r>
      <w:r w:rsidR="00E11CD7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Предоставя дос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т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ъп до документацията на </w:t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>поделението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при спазване изискванията за сигурност и 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вътрешните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правила за достъп.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Осъществява контрол за опазване на търговската и фирмената тайна при водене на кореспонденцията.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530024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F31F9A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 При необходимост изпълнява и други задачи, възложени във връзка с изпълнение на работата.</w:t>
      </w:r>
    </w:p>
    <w:p w14:paraId="4D6A0529" w14:textId="2060C9DB" w:rsidR="00E732E5" w:rsidRPr="004002C0" w:rsidRDefault="00F31F9A" w:rsidP="00F31F9A">
      <w:pPr>
        <w:pStyle w:val="NoSpacing1"/>
        <w:ind w:left="567" w:hanging="567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lastRenderedPageBreak/>
        <w:t xml:space="preserve">          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II. 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И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зисквания</w:t>
      </w:r>
      <w:r w:rsidR="00071A0F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 за заемане на длъжността</w:t>
      </w:r>
      <w:r w:rsidR="00E732E5" w:rsidRPr="004002C0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: </w:t>
      </w:r>
    </w:p>
    <w:p w14:paraId="45BC6A59" w14:textId="17B4C7D0" w:rsidR="00D70547" w:rsidRDefault="00F31F9A" w:rsidP="00071A0F">
      <w:pPr>
        <w:pStyle w:val="NoSpacing1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Образование: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spellStart"/>
      <w:r w:rsidR="00A8625D" w:rsidRPr="00A8625D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Висше</w:t>
      </w:r>
      <w:proofErr w:type="spellEnd"/>
      <w:r w:rsidR="001D0F9F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  <w:proofErr w:type="spellStart"/>
      <w:r w:rsidR="00A8625D" w:rsidRPr="00A8625D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образование</w:t>
      </w:r>
      <w:proofErr w:type="spellEnd"/>
      <w:r w:rsidR="00A8625D" w:rsidRPr="00A8625D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r w:rsidR="007D654D">
        <w:rPr>
          <w:rFonts w:ascii="Times New Roman" w:hAnsi="Times New Roman"/>
          <w:color w:val="404040" w:themeColor="text1" w:themeTint="BF"/>
          <w:sz w:val="24"/>
          <w:szCs w:val="24"/>
        </w:rPr>
        <w:t>–</w:t>
      </w:r>
      <w:r w:rsidR="00D70547" w:rsidRPr="00D70547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D70547" w:rsidRPr="00D70547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Икономика</w:t>
      </w:r>
      <w:proofErr w:type="spellEnd"/>
      <w:r w:rsidR="001D0F9F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</w:p>
    <w:p w14:paraId="007DE2A3" w14:textId="28725891" w:rsidR="002258C6" w:rsidRDefault="00F31F9A" w:rsidP="00071A0F">
      <w:pPr>
        <w:pStyle w:val="NoSpacing1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Квалификация: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Отлични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познания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Кодекса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Кодекса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социално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осигуряване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(КСО),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данъците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върху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доходите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физически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лица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(ЗДДФЛ),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здравословни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безопасни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условия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труд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(ЗБУТ),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Закона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защита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личните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данни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свързаните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подзаконови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нормативни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актове</w:t>
      </w:r>
      <w:proofErr w:type="spellEnd"/>
      <w:r w:rsidR="002258C6" w:rsidRPr="002258C6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; </w:t>
      </w:r>
    </w:p>
    <w:p w14:paraId="769F97DE" w14:textId="058CAAB7" w:rsidR="00A22D1A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>Д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опълнителна: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6EA14762" w14:textId="67241D13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Ползва компютър и друга офис техника.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Компютърна грамотност – MS Office, работа с Интернет и специализирана програма „Личен състав“.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- да познава и прилага нормативните актове свързани с работата;</w:t>
      </w:r>
    </w:p>
    <w:p w14:paraId="3C3C6CCB" w14:textId="746AD1FE" w:rsidR="00826228" w:rsidRPr="00071A0F" w:rsidRDefault="00F31F9A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 да познава и прилага нормативните актове свързани с дейността </w:t>
      </w:r>
      <w:r w:rsid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системата;</w:t>
      </w:r>
    </w:p>
    <w:p w14:paraId="48FF89C4" w14:textId="49733528" w:rsidR="00A22D1A" w:rsidRPr="00071A0F" w:rsidRDefault="005214D8" w:rsidP="005214D8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Личностни изисквания и поведенчески характеристики: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  <w:t>Емоционална устойчивост, аналитичност, тактичност, комуникативност, самостоятелност, организираност, отговорност, инициативност, лоялност</w:t>
      </w:r>
      <w:r w:rsidR="002C3EFC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и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честност.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5.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Други специфични изисквания: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ab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Умения за работа в екип.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r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        </w:t>
      </w:r>
      <w:r w:rsidR="004F604F">
        <w:rPr>
          <w:rStyle w:val="a8"/>
          <w:rFonts w:ascii="Times New Roman" w:hAnsi="Times New Roman"/>
          <w:i w:val="0"/>
          <w:iCs w:val="0"/>
          <w:sz w:val="24"/>
          <w:szCs w:val="24"/>
        </w:rPr>
        <w:tab/>
      </w:r>
      <w:r w:rsidR="004002C0">
        <w:rPr>
          <w:rStyle w:val="a8"/>
          <w:rFonts w:ascii="Times New Roman" w:hAnsi="Times New Roman"/>
          <w:i w:val="0"/>
          <w:iCs w:val="0"/>
          <w:sz w:val="24"/>
          <w:szCs w:val="24"/>
        </w:rPr>
        <w:t>-</w:t>
      </w:r>
      <w:r w:rsidR="00A22D1A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Умение за поемане на лична отговорност.</w:t>
      </w:r>
    </w:p>
    <w:p w14:paraId="7062FDFB" w14:textId="630B3D26" w:rsidR="00A22D1A" w:rsidRDefault="004F604F" w:rsidP="004F604F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Високо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ниво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конфиденциалност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професионална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етика</w:t>
      </w:r>
      <w:proofErr w:type="spellEnd"/>
      <w:r w:rsidRPr="004F604F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.</w:t>
      </w:r>
    </w:p>
    <w:p w14:paraId="018065D3" w14:textId="061EC059" w:rsidR="008D3113" w:rsidRDefault="008D3113" w:rsidP="004F604F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Отлични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организационни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умения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прецизност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внимание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към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детайла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50B7DCD1" w14:textId="64C5D7BE" w:rsidR="008D3113" w:rsidRPr="008D3113" w:rsidRDefault="008D3113" w:rsidP="004F604F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>
        <w:rPr>
          <w:rFonts w:ascii="Times New Roman" w:hAnsi="Times New Roman"/>
          <w:color w:val="404040" w:themeColor="text1" w:themeTint="BF"/>
          <w:sz w:val="24"/>
          <w:szCs w:val="24"/>
        </w:rPr>
        <w:t>-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Умения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работа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в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динамична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среда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спазване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на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срокове</w:t>
      </w:r>
      <w:proofErr w:type="spellEnd"/>
      <w:r w:rsidRPr="008D3113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;</w:t>
      </w:r>
    </w:p>
    <w:p w14:paraId="10902714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III. Начин за провеждане на подбора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-Подбора за заемане на длъжността ще се проведе по следния начин: разглеждане на представените документи и събеседване. </w:t>
      </w:r>
    </w:p>
    <w:p w14:paraId="0537ED2E" w14:textId="77777777" w:rsidR="00E732E5" w:rsidRPr="00071A0F" w:rsidRDefault="00E732E5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91EB35" w14:textId="0DC01AE9" w:rsidR="005214D8" w:rsidRPr="005214D8" w:rsidRDefault="00E732E5" w:rsidP="005214D8">
      <w:pPr>
        <w:pStyle w:val="NoSpacing1"/>
        <w:ind w:firstLine="708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IV.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Длъжност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е на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пълно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работно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време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с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безсрочен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трудов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договор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със срок на изпитване 6 месеца,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съгласно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Кодекса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на</w:t>
      </w:r>
      <w:proofErr w:type="spellEnd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 xml:space="preserve"> </w:t>
      </w:r>
      <w:proofErr w:type="spellStart"/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  <w:lang w:val="en-AU"/>
        </w:rPr>
        <w:t>труда</w:t>
      </w:r>
      <w:proofErr w:type="spellEnd"/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. 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 </w:t>
      </w:r>
    </w:p>
    <w:p w14:paraId="10D22289" w14:textId="70F926A5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68838A14" w14:textId="77777777" w:rsidR="00E732E5" w:rsidRPr="008A4BF3" w:rsidRDefault="00E732E5" w:rsidP="005214D8">
      <w:pPr>
        <w:pStyle w:val="NoSpacing1"/>
        <w:ind w:firstLine="708"/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V. Необходими документи:</w:t>
      </w:r>
    </w:p>
    <w:p w14:paraId="195516D5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1.Заявление свободен текст;</w:t>
      </w:r>
    </w:p>
    <w:p w14:paraId="70599CA1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2.CV (автобиография);</w:t>
      </w:r>
    </w:p>
    <w:p w14:paraId="38DAAF9F" w14:textId="77777777" w:rsidR="00E732E5" w:rsidRPr="00071A0F" w:rsidRDefault="00E732E5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3.Копие от диплома за завършено образование;</w:t>
      </w:r>
    </w:p>
    <w:p w14:paraId="43273B1B" w14:textId="43B62AC5" w:rsidR="00E732E5" w:rsidRPr="00071A0F" w:rsidRDefault="00A22D1A" w:rsidP="005214D8">
      <w:pPr>
        <w:pStyle w:val="NoSpacing1"/>
        <w:ind w:firstLine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. Други документи, свързани с изискванията за заемане на длъжността </w:t>
      </w:r>
    </w:p>
    <w:p w14:paraId="4746F76A" w14:textId="77777777" w:rsidR="00826228" w:rsidRPr="00071A0F" w:rsidRDefault="00826228" w:rsidP="00071A0F">
      <w:pPr>
        <w:pStyle w:val="NoSpacing1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bookmarkStart w:id="3" w:name="_Hlk58829279"/>
    </w:p>
    <w:p w14:paraId="53135C70" w14:textId="7AED2DB9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VI. Подаване на документи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: по електронен път на адрес: e-</w:t>
      </w:r>
      <w:proofErr w:type="spellStart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mail</w:t>
      </w:r>
      <w:proofErr w:type="spellEnd"/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 </w:t>
      </w:r>
      <w:hyperlink r:id="rId5" w:history="1">
        <w:r w:rsidR="004C47F6" w:rsidRPr="00071A0F">
          <w:rPr>
            <w:rStyle w:val="a8"/>
            <w:rFonts w:ascii="Times New Roman" w:hAnsi="Times New Roman"/>
            <w:i w:val="0"/>
            <w:iCs w:val="0"/>
            <w:sz w:val="24"/>
            <w:szCs w:val="24"/>
          </w:rPr>
          <w:t>tutrakan@scdp.bg</w:t>
        </w:r>
      </w:hyperlink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 или в деловодството на стопанството на адрес: </w:t>
      </w:r>
      <w:proofErr w:type="spellStart"/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proofErr w:type="spellEnd"/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Димитър Благоев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 № </w:t>
      </w:r>
      <w:r w:rsidR="004C47F6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ED3159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всеки работен ден до 16.</w:t>
      </w:r>
      <w:r w:rsidR="008A4BF3">
        <w:rPr>
          <w:rStyle w:val="a8"/>
          <w:rFonts w:ascii="Times New Roman" w:hAnsi="Times New Roman"/>
          <w:i w:val="0"/>
          <w:iCs w:val="0"/>
          <w:sz w:val="24"/>
          <w:szCs w:val="24"/>
        </w:rPr>
        <w:t>3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0 часа на </w:t>
      </w:r>
      <w:r w:rsidR="008A4BF3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8A15BC">
        <w:rPr>
          <w:rStyle w:val="a8"/>
          <w:rFonts w:ascii="Times New Roman" w:hAnsi="Times New Roman"/>
          <w:i w:val="0"/>
          <w:iCs w:val="0"/>
          <w:sz w:val="24"/>
          <w:szCs w:val="24"/>
          <w:lang w:val="en-US"/>
        </w:rPr>
        <w:t>4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8A4BF3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8A4BF3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година, включително. </w:t>
      </w:r>
    </w:p>
    <w:p w14:paraId="70DD64D8" w14:textId="3678B056" w:rsidR="005214D8" w:rsidRPr="005214D8" w:rsidRDefault="00E732E5" w:rsidP="005B7A47">
      <w:pPr>
        <w:pStyle w:val="NoSpacing1"/>
        <w:ind w:firstLine="708"/>
        <w:jc w:val="both"/>
        <w:rPr>
          <w:rFonts w:ascii="Times New Roman" w:hAnsi="Times New Roman"/>
          <w:color w:val="404040" w:themeColor="text1" w:themeTint="BF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VII. </w:t>
      </w:r>
      <w:r w:rsidR="005214D8" w:rsidRPr="008A4BF3">
        <w:rPr>
          <w:rFonts w:ascii="Times New Roman" w:hAnsi="Times New Roman"/>
          <w:b/>
          <w:bCs/>
          <w:color w:val="404040" w:themeColor="text1" w:themeTint="BF"/>
          <w:sz w:val="24"/>
          <w:szCs w:val="24"/>
        </w:rPr>
        <w:t>Разглеждането на подадените документи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, ще се извърши неприсъствено за подалите заявление, и ще се проведе на </w:t>
      </w:r>
      <w:r w:rsidR="008A4BF3">
        <w:rPr>
          <w:rFonts w:ascii="Times New Roman" w:hAnsi="Times New Roman"/>
          <w:color w:val="404040" w:themeColor="text1" w:themeTint="BF"/>
          <w:sz w:val="24"/>
          <w:szCs w:val="24"/>
        </w:rPr>
        <w:t>2</w:t>
      </w:r>
      <w:r w:rsidR="008A15BC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7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0</w:t>
      </w:r>
      <w:r w:rsidR="008A4BF3">
        <w:rPr>
          <w:rFonts w:ascii="Times New Roman" w:hAnsi="Times New Roman"/>
          <w:color w:val="404040" w:themeColor="text1" w:themeTint="BF"/>
          <w:sz w:val="24"/>
          <w:szCs w:val="24"/>
        </w:rPr>
        <w:t>7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.202</w:t>
      </w:r>
      <w:r w:rsidR="008A4BF3">
        <w:rPr>
          <w:rFonts w:ascii="Times New Roman" w:hAnsi="Times New Roman"/>
          <w:color w:val="404040" w:themeColor="text1" w:themeTint="BF"/>
          <w:sz w:val="24"/>
          <w:szCs w:val="24"/>
        </w:rPr>
        <w:t>6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 xml:space="preserve">год. от </w:t>
      </w:r>
      <w:r w:rsidR="005214D8">
        <w:rPr>
          <w:rFonts w:ascii="Times New Roman" w:hAnsi="Times New Roman"/>
          <w:color w:val="404040" w:themeColor="text1" w:themeTint="BF"/>
          <w:sz w:val="24"/>
          <w:szCs w:val="24"/>
        </w:rPr>
        <w:t>10</w:t>
      </w:r>
      <w:r w:rsidR="005214D8" w:rsidRPr="005214D8">
        <w:rPr>
          <w:rFonts w:ascii="Times New Roman" w:hAnsi="Times New Roman"/>
          <w:color w:val="404040" w:themeColor="text1" w:themeTint="BF"/>
          <w:sz w:val="24"/>
          <w:szCs w:val="24"/>
        </w:rPr>
        <w:t>.00 ч. в административната сграда на стопанството.</w:t>
      </w:r>
    </w:p>
    <w:p w14:paraId="07F595D8" w14:textId="7440CF43" w:rsidR="00E732E5" w:rsidRPr="00071A0F" w:rsidRDefault="004C47F6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 xml:space="preserve">VIII. Списъците на допуснатите кандидати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по документи и всички съобщения във връзка с подбора се обявяват на информационното табло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ТП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”,  на 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8A15BC">
        <w:rPr>
          <w:rStyle w:val="a8"/>
          <w:rFonts w:ascii="Times New Roman" w:hAnsi="Times New Roman"/>
          <w:i w:val="0"/>
          <w:iCs w:val="0"/>
          <w:sz w:val="24"/>
          <w:szCs w:val="24"/>
          <w:lang w:val="en-US"/>
        </w:rPr>
        <w:t>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г.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до 1</w:t>
      </w:r>
      <w:r w:rsidR="005214D8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.00</w:t>
      </w:r>
      <w:r w:rsidR="006E768D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и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се публикуват на интернет страницата на </w:t>
      </w:r>
      <w:r w:rsidR="00E732E5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“Северноцентрално държавно предприятие” ДП-Габрово на адрес https://scdp.bg.</w:t>
      </w:r>
    </w:p>
    <w:p w14:paraId="6342B298" w14:textId="6F6F86B4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IX. Събеседване с допуснатите кандидати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ще се проведе от 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1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4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:00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часа на 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2</w:t>
      </w:r>
      <w:r w:rsidR="008A15BC">
        <w:rPr>
          <w:rStyle w:val="a8"/>
          <w:rFonts w:ascii="Times New Roman" w:hAnsi="Times New Roman"/>
          <w:i w:val="0"/>
          <w:iCs w:val="0"/>
          <w:sz w:val="24"/>
          <w:szCs w:val="24"/>
          <w:lang w:val="en-US"/>
        </w:rPr>
        <w:t>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>0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7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.202</w:t>
      </w:r>
      <w:r w:rsidR="0021381C">
        <w:rPr>
          <w:rStyle w:val="a8"/>
          <w:rFonts w:ascii="Times New Roman" w:hAnsi="Times New Roman"/>
          <w:i w:val="0"/>
          <w:iCs w:val="0"/>
          <w:sz w:val="24"/>
          <w:szCs w:val="24"/>
        </w:rPr>
        <w:t>6</w:t>
      </w:r>
      <w:r w:rsidR="00826228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г.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в административната сграда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ДГС ”Тутракан”, </w:t>
      </w:r>
      <w:proofErr w:type="spellStart"/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гр.Тутракан</w:t>
      </w:r>
      <w:proofErr w:type="spellEnd"/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,  ул. ”Димитър Благоев” № 7</w:t>
      </w:r>
    </w:p>
    <w:p w14:paraId="10CA6908" w14:textId="62E2A7B3" w:rsidR="00E732E5" w:rsidRPr="00071A0F" w:rsidRDefault="00E732E5" w:rsidP="005B7A47">
      <w:pPr>
        <w:pStyle w:val="NoSpacing1"/>
        <w:ind w:firstLine="708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8A4BF3">
        <w:rPr>
          <w:rStyle w:val="a8"/>
          <w:rFonts w:ascii="Times New Roman" w:hAnsi="Times New Roman"/>
          <w:b/>
          <w:bCs/>
          <w:i w:val="0"/>
          <w:iCs w:val="0"/>
          <w:sz w:val="24"/>
          <w:szCs w:val="24"/>
        </w:rPr>
        <w:t>X. Резултатите от проведеният подбор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ще се обявят на мястото за обяви в административната сграда на 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ТП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ДГС ”</w:t>
      </w:r>
      <w:r w:rsidR="00EF2030"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Тутракан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” и ще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  <w:highlight w:val="white"/>
        </w:rPr>
        <w:t xml:space="preserve"> се публикуват на интернет страницата на </w:t>
      </w: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“Северно централно държавно предприятие” ДП-Габрово на адрес </w:t>
      </w:r>
      <w:hyperlink r:id="rId6" w:history="1">
        <w:r w:rsidR="00014BEF" w:rsidRPr="00C62460">
          <w:rPr>
            <w:rStyle w:val="a4"/>
            <w:rFonts w:ascii="Times New Roman" w:hAnsi="Times New Roman"/>
            <w:sz w:val="24"/>
            <w:szCs w:val="24"/>
          </w:rPr>
          <w:t>https://scdp.bg</w:t>
        </w:r>
      </w:hyperlink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t>.</w:t>
      </w:r>
      <w:bookmarkEnd w:id="3"/>
      <w:r w:rsidR="00014BEF">
        <w:rPr>
          <w:rStyle w:val="a8"/>
          <w:rFonts w:ascii="Times New Roman" w:hAnsi="Times New Roman"/>
          <w:i w:val="0"/>
          <w:iCs w:val="0"/>
          <w:sz w:val="24"/>
          <w:szCs w:val="24"/>
        </w:rPr>
        <w:t xml:space="preserve"> </w:t>
      </w:r>
    </w:p>
    <w:p w14:paraId="402C1C64" w14:textId="77777777" w:rsidR="00E732E5" w:rsidRPr="00071A0F" w:rsidRDefault="00E732E5" w:rsidP="005B7A47">
      <w:pPr>
        <w:pStyle w:val="NoSpacing1"/>
        <w:jc w:val="both"/>
        <w:rPr>
          <w:rStyle w:val="a8"/>
          <w:rFonts w:ascii="Times New Roman" w:hAnsi="Times New Roman"/>
          <w:i w:val="0"/>
          <w:iCs w:val="0"/>
          <w:sz w:val="24"/>
          <w:szCs w:val="24"/>
        </w:rPr>
      </w:pPr>
    </w:p>
    <w:p w14:paraId="5857A963" w14:textId="6F17126E" w:rsidR="00DC524B" w:rsidRPr="006A0DF2" w:rsidRDefault="005D68AE" w:rsidP="008A4BF3">
      <w:pPr>
        <w:pStyle w:val="NoSpacing1"/>
        <w:ind w:left="708"/>
        <w:rPr>
          <w:rStyle w:val="a8"/>
          <w:rFonts w:ascii="Times New Roman" w:hAnsi="Times New Roman"/>
          <w:i w:val="0"/>
          <w:iCs w:val="0"/>
          <w:sz w:val="24"/>
          <w:szCs w:val="24"/>
        </w:rPr>
      </w:pPr>
      <w:r w:rsidRPr="00071A0F">
        <w:rPr>
          <w:rStyle w:val="a8"/>
          <w:rFonts w:ascii="Times New Roman" w:hAnsi="Times New Roman"/>
          <w:i w:val="0"/>
          <w:iCs w:val="0"/>
          <w:sz w:val="24"/>
          <w:szCs w:val="24"/>
        </w:rPr>
        <w:br/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За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справки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 и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информация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, </w:t>
      </w:r>
      <w:proofErr w:type="spellStart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>тел</w:t>
      </w:r>
      <w:proofErr w:type="spellEnd"/>
      <w:r w:rsidR="006A0DF2" w:rsidRPr="006A0DF2">
        <w:rPr>
          <w:rFonts w:ascii="Times New Roman" w:hAnsi="Times New Roman"/>
          <w:color w:val="404040" w:themeColor="text1" w:themeTint="BF"/>
          <w:sz w:val="24"/>
          <w:szCs w:val="24"/>
          <w:lang w:val="en-US"/>
        </w:rPr>
        <w:t xml:space="preserve">. </w:t>
      </w:r>
      <w:r w:rsidR="006A0DF2" w:rsidRPr="006A0DF2">
        <w:rPr>
          <w:rFonts w:ascii="Times New Roman" w:hAnsi="Times New Roman"/>
        </w:rPr>
        <w:t>086660308</w:t>
      </w:r>
    </w:p>
    <w:sectPr w:rsidR="00DC524B" w:rsidRPr="006A0DF2" w:rsidSect="00E4076B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601"/>
    <w:multiLevelType w:val="hybridMultilevel"/>
    <w:tmpl w:val="CC14BA28"/>
    <w:lvl w:ilvl="0" w:tplc="69987F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E535F"/>
    <w:multiLevelType w:val="hybridMultilevel"/>
    <w:tmpl w:val="6A3A9AF2"/>
    <w:lvl w:ilvl="0" w:tplc="C97E6EDE">
      <w:start w:val="1"/>
      <w:numFmt w:val="bullet"/>
      <w:lvlText w:val="-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F70BADE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A08172A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14C87DBA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00A638E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B6FEDE84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3170E660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E2639F0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6B07FF0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C217281"/>
    <w:multiLevelType w:val="hybridMultilevel"/>
    <w:tmpl w:val="FE22FE9A"/>
    <w:lvl w:ilvl="0" w:tplc="E9D07962">
      <w:start w:val="1"/>
      <w:numFmt w:val="decimal"/>
      <w:lvlText w:val="%1)"/>
      <w:lvlJc w:val="left"/>
      <w:pPr>
        <w:ind w:left="71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3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6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31968BD"/>
    <w:multiLevelType w:val="hybridMultilevel"/>
    <w:tmpl w:val="E2CEBF74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2F0F13"/>
    <w:multiLevelType w:val="hybridMultilevel"/>
    <w:tmpl w:val="DA84882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1181340">
    <w:abstractNumId w:val="4"/>
  </w:num>
  <w:num w:numId="2" w16cid:durableId="542788316">
    <w:abstractNumId w:val="1"/>
  </w:num>
  <w:num w:numId="3" w16cid:durableId="499390521">
    <w:abstractNumId w:val="2"/>
  </w:num>
  <w:num w:numId="4" w16cid:durableId="477187522">
    <w:abstractNumId w:val="3"/>
  </w:num>
  <w:num w:numId="5" w16cid:durableId="635725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90"/>
    <w:rsid w:val="00014BEF"/>
    <w:rsid w:val="00036F0E"/>
    <w:rsid w:val="00053F62"/>
    <w:rsid w:val="00071A0F"/>
    <w:rsid w:val="000B329F"/>
    <w:rsid w:val="000B7732"/>
    <w:rsid w:val="00105A3A"/>
    <w:rsid w:val="00147914"/>
    <w:rsid w:val="00157E4C"/>
    <w:rsid w:val="001D0F9F"/>
    <w:rsid w:val="00212F6D"/>
    <w:rsid w:val="00213490"/>
    <w:rsid w:val="0021381C"/>
    <w:rsid w:val="002258C6"/>
    <w:rsid w:val="00233944"/>
    <w:rsid w:val="00250C4F"/>
    <w:rsid w:val="002C3EFC"/>
    <w:rsid w:val="002C3F5E"/>
    <w:rsid w:val="002D48F9"/>
    <w:rsid w:val="0031016A"/>
    <w:rsid w:val="00317DCF"/>
    <w:rsid w:val="003227FD"/>
    <w:rsid w:val="003255CF"/>
    <w:rsid w:val="003C1665"/>
    <w:rsid w:val="004002C0"/>
    <w:rsid w:val="00423EAB"/>
    <w:rsid w:val="004304CC"/>
    <w:rsid w:val="004312B8"/>
    <w:rsid w:val="00480B33"/>
    <w:rsid w:val="004905D1"/>
    <w:rsid w:val="004C048E"/>
    <w:rsid w:val="004C47F6"/>
    <w:rsid w:val="004D3E2E"/>
    <w:rsid w:val="004F604F"/>
    <w:rsid w:val="005118BD"/>
    <w:rsid w:val="005214D8"/>
    <w:rsid w:val="00530024"/>
    <w:rsid w:val="00531E2D"/>
    <w:rsid w:val="005804D0"/>
    <w:rsid w:val="005B7A47"/>
    <w:rsid w:val="005C47FF"/>
    <w:rsid w:val="005D68AE"/>
    <w:rsid w:val="006949CC"/>
    <w:rsid w:val="006A0DF2"/>
    <w:rsid w:val="006E768D"/>
    <w:rsid w:val="00706344"/>
    <w:rsid w:val="007B210C"/>
    <w:rsid w:val="007D654D"/>
    <w:rsid w:val="00826228"/>
    <w:rsid w:val="00847122"/>
    <w:rsid w:val="008863E1"/>
    <w:rsid w:val="008A15BC"/>
    <w:rsid w:val="008A4BF3"/>
    <w:rsid w:val="008B55BE"/>
    <w:rsid w:val="008D3113"/>
    <w:rsid w:val="00972EE2"/>
    <w:rsid w:val="00987C28"/>
    <w:rsid w:val="009E0BB7"/>
    <w:rsid w:val="009F6651"/>
    <w:rsid w:val="00A07FEA"/>
    <w:rsid w:val="00A1470A"/>
    <w:rsid w:val="00A22D1A"/>
    <w:rsid w:val="00A8625D"/>
    <w:rsid w:val="00AE00A1"/>
    <w:rsid w:val="00B768E7"/>
    <w:rsid w:val="00BD0630"/>
    <w:rsid w:val="00BF2037"/>
    <w:rsid w:val="00C659ED"/>
    <w:rsid w:val="00C93183"/>
    <w:rsid w:val="00CD1C42"/>
    <w:rsid w:val="00D10EB9"/>
    <w:rsid w:val="00D215E2"/>
    <w:rsid w:val="00D30440"/>
    <w:rsid w:val="00D32190"/>
    <w:rsid w:val="00D70547"/>
    <w:rsid w:val="00DB5198"/>
    <w:rsid w:val="00DC524B"/>
    <w:rsid w:val="00DE058F"/>
    <w:rsid w:val="00DF1C85"/>
    <w:rsid w:val="00E11CD7"/>
    <w:rsid w:val="00E4076B"/>
    <w:rsid w:val="00E732E5"/>
    <w:rsid w:val="00ED3159"/>
    <w:rsid w:val="00EF2030"/>
    <w:rsid w:val="00F31F9A"/>
    <w:rsid w:val="00F93019"/>
    <w:rsid w:val="00FA1F40"/>
    <w:rsid w:val="00FC5840"/>
    <w:rsid w:val="00FD1371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FF475E"/>
  <w15:chartTrackingRefBased/>
  <w15:docId w15:val="{61C47024-037B-443D-897D-96024187A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584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ен текст2"/>
    <w:basedOn w:val="a0"/>
    <w:rsid w:val="00DF1C85"/>
    <w:rPr>
      <w:sz w:val="19"/>
      <w:szCs w:val="19"/>
      <w:lang w:bidi="ar-SA"/>
    </w:rPr>
  </w:style>
  <w:style w:type="character" w:customStyle="1" w:styleId="3">
    <w:name w:val="Основен текст3"/>
    <w:basedOn w:val="a0"/>
    <w:rsid w:val="00DF1C85"/>
    <w:rPr>
      <w:sz w:val="19"/>
      <w:szCs w:val="19"/>
      <w:lang w:bidi="ar-SA"/>
    </w:rPr>
  </w:style>
  <w:style w:type="paragraph" w:styleId="a3">
    <w:name w:val="No Spacing"/>
    <w:uiPriority w:val="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NoSpacing1">
    <w:name w:val="No Spacing1"/>
    <w:qFormat/>
    <w:rsid w:val="00E732E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a4">
    <w:name w:val="Hyperlink"/>
    <w:rsid w:val="00E732E5"/>
    <w:rPr>
      <w:color w:val="0563C1"/>
      <w:u w:val="single"/>
    </w:rPr>
  </w:style>
  <w:style w:type="character" w:styleId="a5">
    <w:name w:val="Unresolved Mention"/>
    <w:basedOn w:val="a0"/>
    <w:uiPriority w:val="99"/>
    <w:semiHidden/>
    <w:unhideWhenUsed/>
    <w:rsid w:val="00ED3159"/>
    <w:rPr>
      <w:color w:val="605E5C"/>
      <w:shd w:val="clear" w:color="auto" w:fill="E1DFDD"/>
    </w:rPr>
  </w:style>
  <w:style w:type="paragraph" w:styleId="a6">
    <w:name w:val="caption"/>
    <w:basedOn w:val="a"/>
    <w:next w:val="a"/>
    <w:qFormat/>
    <w:rsid w:val="005D68AE"/>
    <w:pPr>
      <w:ind w:left="1440" w:right="-284"/>
      <w:jc w:val="center"/>
    </w:pPr>
    <w:rPr>
      <w:b/>
      <w:caps/>
      <w:color w:val="008000"/>
      <w:spacing w:val="40"/>
      <w:sz w:val="28"/>
      <w:szCs w:val="24"/>
      <w:lang w:val="bg-BG" w:eastAsia="en-US"/>
    </w:rPr>
  </w:style>
  <w:style w:type="paragraph" w:styleId="a7">
    <w:name w:val="List Paragraph"/>
    <w:basedOn w:val="a"/>
    <w:uiPriority w:val="34"/>
    <w:qFormat/>
    <w:rsid w:val="00EF2030"/>
    <w:pPr>
      <w:ind w:left="720"/>
      <w:contextualSpacing/>
    </w:pPr>
  </w:style>
  <w:style w:type="character" w:styleId="a8">
    <w:name w:val="Subtle Emphasis"/>
    <w:basedOn w:val="a0"/>
    <w:uiPriority w:val="19"/>
    <w:qFormat/>
    <w:rsid w:val="00071A0F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2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55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0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7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6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2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cdp.bg" TargetMode="External"/><Relationship Id="rId5" Type="http://schemas.openxmlformats.org/officeDocument/2006/relationships/hyperlink" Target="mailto:tutrakan@scdp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2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SCDP- PC</dc:creator>
  <cp:keywords/>
  <dc:description/>
  <cp:lastModifiedBy>DGS-Tutrakan</cp:lastModifiedBy>
  <cp:revision>37</cp:revision>
  <cp:lastPrinted>2024-12-23T08:01:00Z</cp:lastPrinted>
  <dcterms:created xsi:type="dcterms:W3CDTF">2024-12-16T08:34:00Z</dcterms:created>
  <dcterms:modified xsi:type="dcterms:W3CDTF">2026-07-13T08:59:00Z</dcterms:modified>
</cp:coreProperties>
</file>